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F603A7" w:rsidP="00F603A7">
      <w:pPr>
        <w:spacing w:after="0" w:line="240" w:lineRule="auto"/>
      </w:pPr>
      <w:r>
        <w:t>GENESEE TOWNSHIP SPECIAL BOARD MEETING MINUTES</w:t>
      </w:r>
    </w:p>
    <w:p w:rsidR="00F603A7" w:rsidRDefault="00F603A7" w:rsidP="00F603A7">
      <w:pPr>
        <w:spacing w:after="0" w:line="240" w:lineRule="auto"/>
      </w:pPr>
      <w:r>
        <w:t>FEBRUARY 27, 2017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The meeting was called to order by Supervisor Steven Fuhr.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All present gave Pledge of Allegiance to the Flag.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Present:  Fuhr, Bates, Sorensen, Burrus, Jean, Sutton.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Absent:   Witte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Moved by Jean supported by Bates to delegate Township Supervisor Steven Fuhr to post DPW Supervisor position with qualification he deems reasonable.  Roll call vote:  Yes – 5    No – 1  Motion carried.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Meeting adjourned by consensus at 12:50 p.m.</w:t>
      </w: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</w:p>
    <w:p w:rsidR="00F603A7" w:rsidRDefault="00F603A7" w:rsidP="00F603A7">
      <w:pPr>
        <w:spacing w:after="0" w:line="240" w:lineRule="auto"/>
      </w:pPr>
      <w:r>
        <w:t>_____________________________                           _____________________________</w:t>
      </w:r>
    </w:p>
    <w:p w:rsidR="00F603A7" w:rsidRDefault="00F603A7" w:rsidP="00F603A7">
      <w:pPr>
        <w:spacing w:after="0" w:line="240" w:lineRule="auto"/>
      </w:pPr>
      <w:r>
        <w:t>Wayne Bates, Clerk                                                        Steven Fuhr, Supervisor</w:t>
      </w:r>
    </w:p>
    <w:sectPr w:rsidR="00F603A7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3A7"/>
    <w:rsid w:val="001D2891"/>
    <w:rsid w:val="002766A8"/>
    <w:rsid w:val="00586C48"/>
    <w:rsid w:val="006D4D14"/>
    <w:rsid w:val="008C39E1"/>
    <w:rsid w:val="00B61565"/>
    <w:rsid w:val="00C3398F"/>
    <w:rsid w:val="00F432DB"/>
    <w:rsid w:val="00F4358E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2017-02-27T19:08:00Z</dcterms:created>
  <dcterms:modified xsi:type="dcterms:W3CDTF">2017-02-27T19:08:00Z</dcterms:modified>
</cp:coreProperties>
</file>