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3C0444" w:rsidP="003C0444">
      <w:pPr>
        <w:pStyle w:val="NoSpacing"/>
      </w:pPr>
      <w:r>
        <w:t>GENESEE TOWNSHIP SPECIAL BOARD MEETING</w:t>
      </w:r>
    </w:p>
    <w:p w:rsidR="003C0444" w:rsidRDefault="003C0444" w:rsidP="003C0444">
      <w:pPr>
        <w:pStyle w:val="NoSpacing"/>
      </w:pPr>
      <w:r>
        <w:t>JULY 17, 2017</w:t>
      </w:r>
    </w:p>
    <w:p w:rsidR="003C0444" w:rsidRDefault="003C0444" w:rsidP="003C0444">
      <w:pPr>
        <w:pStyle w:val="NoSpacing"/>
      </w:pPr>
    </w:p>
    <w:p w:rsidR="003C0444" w:rsidRDefault="003C0444" w:rsidP="003C0444">
      <w:pPr>
        <w:pStyle w:val="NoSpacing"/>
      </w:pPr>
      <w:r>
        <w:t>The meeting was called to order at 12:</w:t>
      </w:r>
      <w:r w:rsidR="00A8747C">
        <w:t>3</w:t>
      </w:r>
      <w:r>
        <w:t>5 p.m. by Supervisor Fuhr</w:t>
      </w:r>
    </w:p>
    <w:p w:rsidR="003C0444" w:rsidRDefault="003C0444" w:rsidP="003C0444">
      <w:pPr>
        <w:pStyle w:val="NoSpacing"/>
      </w:pPr>
    </w:p>
    <w:p w:rsidR="003C0444" w:rsidRDefault="003C0444" w:rsidP="003C0444">
      <w:pPr>
        <w:pStyle w:val="NoSpacing"/>
      </w:pPr>
      <w:r>
        <w:t>All present gave Pledge of Allegiance to the Flag</w:t>
      </w:r>
    </w:p>
    <w:p w:rsidR="003C0444" w:rsidRDefault="003C0444" w:rsidP="003C0444">
      <w:pPr>
        <w:pStyle w:val="NoSpacing"/>
      </w:pPr>
    </w:p>
    <w:p w:rsidR="003C0444" w:rsidRDefault="003C0444" w:rsidP="003C0444">
      <w:pPr>
        <w:pStyle w:val="NoSpacing"/>
      </w:pPr>
      <w:r>
        <w:t>Present: Fuhr, Bates, Sorensen, Burrus, Jean, Sutton, Witte.</w:t>
      </w:r>
    </w:p>
    <w:p w:rsidR="003C0444" w:rsidRDefault="003C0444" w:rsidP="003C0444">
      <w:pPr>
        <w:pStyle w:val="NoSpacing"/>
      </w:pPr>
    </w:p>
    <w:p w:rsidR="003C0444" w:rsidRDefault="003C0444" w:rsidP="003C0444">
      <w:pPr>
        <w:pStyle w:val="NoSpacing"/>
      </w:pPr>
      <w:r>
        <w:t>Absent: None</w:t>
      </w:r>
    </w:p>
    <w:p w:rsidR="003C0444" w:rsidRDefault="003C0444" w:rsidP="003C0444">
      <w:pPr>
        <w:pStyle w:val="NoSpacing"/>
      </w:pPr>
    </w:p>
    <w:p w:rsidR="003C0444" w:rsidRDefault="003C0444" w:rsidP="003C0444">
      <w:pPr>
        <w:pStyle w:val="NoSpacing"/>
      </w:pPr>
      <w:r>
        <w:t xml:space="preserve">Moved by Sutton supported by Bates to approve the agenda as presented. Vote taken, motion carried. </w:t>
      </w:r>
    </w:p>
    <w:p w:rsidR="003C0444" w:rsidRDefault="003C0444" w:rsidP="003C0444">
      <w:pPr>
        <w:pStyle w:val="NoSpacing"/>
      </w:pPr>
    </w:p>
    <w:p w:rsidR="003C0444" w:rsidRDefault="003C0444" w:rsidP="003C0444">
      <w:pPr>
        <w:pStyle w:val="NoSpacing"/>
      </w:pPr>
      <w:r>
        <w:t>Moved by Bates supported by Burrus to approve Ordinance No. 570 to amend Genesee Charter Township Zoning Ordinance Number 475 by repealing Genesee Township Zoning Ordinance No. 523 which authorized MEDICAL MARIHUANA DISPENSARIES as special use permitted by special exception within specified zoning district in the Township and provided for the regulation of said MEDICAL MARIHUANA DISPENSARIES.</w:t>
      </w:r>
      <w:r w:rsidR="00754AE8">
        <w:t xml:space="preserve"> Discussion held. Roll call vote: all yes. Motion carried.</w:t>
      </w:r>
    </w:p>
    <w:p w:rsidR="00754AE8" w:rsidRDefault="00754AE8" w:rsidP="003C0444">
      <w:pPr>
        <w:pStyle w:val="NoSpacing"/>
      </w:pPr>
    </w:p>
    <w:p w:rsidR="00754AE8" w:rsidRDefault="00754AE8" w:rsidP="003C0444">
      <w:pPr>
        <w:pStyle w:val="NoSpacing"/>
        <w:rPr>
          <w:b/>
        </w:rPr>
      </w:pPr>
      <w:r>
        <w:t xml:space="preserve">Moved by Sutton supported by Sorensen to approve resolution which provides that no medical marihuana facilities, including but not limited to those authorized by Michigan Public Act 281 of 2016, more commonly known as the MEDICAL MARIHUANA FACILITIES LICENSING ACT, shall be allowed in the Charter Township of Genesee, Genesee County, Michigan. Discussion held.  Roll call vote: 6 yes, 1 no. Motion Carried. </w:t>
      </w:r>
      <w:r>
        <w:rPr>
          <w:b/>
        </w:rPr>
        <w:t>Resolution 17-09</w:t>
      </w:r>
    </w:p>
    <w:p w:rsidR="00754AE8" w:rsidRDefault="00754AE8" w:rsidP="003C0444">
      <w:pPr>
        <w:pStyle w:val="NoSpacing"/>
        <w:rPr>
          <w:b/>
        </w:rPr>
      </w:pPr>
    </w:p>
    <w:p w:rsidR="00754AE8" w:rsidRDefault="00754AE8" w:rsidP="003C0444">
      <w:pPr>
        <w:pStyle w:val="NoSpacing"/>
      </w:pPr>
      <w:proofErr w:type="gramStart"/>
      <w:r>
        <w:t>Moved by Bates supported by Sutton to approve hiring one sewer/water Administrator.</w:t>
      </w:r>
      <w:proofErr w:type="gramEnd"/>
      <w:r>
        <w:t xml:space="preserve"> Discussion held. Roll call vote: all yes. Motion carried.</w:t>
      </w:r>
    </w:p>
    <w:p w:rsidR="00754AE8" w:rsidRDefault="00754AE8" w:rsidP="003C0444">
      <w:pPr>
        <w:pStyle w:val="NoSpacing"/>
      </w:pPr>
    </w:p>
    <w:p w:rsidR="00754AE8" w:rsidRDefault="00754AE8" w:rsidP="003C0444">
      <w:pPr>
        <w:pStyle w:val="NoSpacing"/>
      </w:pPr>
      <w:proofErr w:type="gramStart"/>
      <w:r>
        <w:t>Moved by Sorensen supported by Sutton to approve hiring one sewer/water employee.</w:t>
      </w:r>
      <w:proofErr w:type="gramEnd"/>
      <w:r>
        <w:t xml:space="preserve"> Discussion held. Roll call vote: all yes. Motion carried.</w:t>
      </w:r>
    </w:p>
    <w:p w:rsidR="00754AE8" w:rsidRDefault="00754AE8" w:rsidP="003C0444">
      <w:pPr>
        <w:pStyle w:val="NoSpacing"/>
      </w:pPr>
    </w:p>
    <w:p w:rsidR="00754AE8" w:rsidRDefault="00754AE8" w:rsidP="003C0444">
      <w:pPr>
        <w:pStyle w:val="NoSpacing"/>
      </w:pPr>
      <w:r>
        <w:t>Meeting adjourned by consensus at 1:06 p.m.</w:t>
      </w:r>
    </w:p>
    <w:p w:rsidR="00754AE8" w:rsidRDefault="00754AE8" w:rsidP="003C0444">
      <w:pPr>
        <w:pStyle w:val="NoSpacing"/>
      </w:pPr>
    </w:p>
    <w:p w:rsidR="00754AE8" w:rsidRDefault="00754AE8" w:rsidP="003C0444">
      <w:pPr>
        <w:pStyle w:val="NoSpacing"/>
      </w:pPr>
    </w:p>
    <w:p w:rsidR="00754AE8" w:rsidRDefault="00754AE8" w:rsidP="003C0444">
      <w:pPr>
        <w:pStyle w:val="NoSpacing"/>
      </w:pPr>
    </w:p>
    <w:p w:rsidR="00754AE8" w:rsidRDefault="00754AE8" w:rsidP="003C0444">
      <w:pPr>
        <w:pStyle w:val="NoSpacing"/>
      </w:pPr>
      <w:r>
        <w:t>___________________________</w:t>
      </w:r>
      <w:r>
        <w:tab/>
      </w:r>
      <w:r>
        <w:tab/>
      </w:r>
      <w:r>
        <w:tab/>
      </w:r>
      <w:r>
        <w:tab/>
        <w:t>___________________________</w:t>
      </w:r>
    </w:p>
    <w:p w:rsidR="00754AE8" w:rsidRPr="00754AE8" w:rsidRDefault="00754AE8" w:rsidP="003C0444">
      <w:pPr>
        <w:pStyle w:val="NoSpacing"/>
      </w:pPr>
      <w:r>
        <w:t>Wayne Bates, Clerk</w:t>
      </w:r>
      <w:r>
        <w:tab/>
      </w:r>
      <w:r>
        <w:tab/>
      </w:r>
      <w:r>
        <w:tab/>
      </w:r>
      <w:r>
        <w:tab/>
      </w:r>
      <w:r>
        <w:tab/>
      </w:r>
      <w:r>
        <w:tab/>
        <w:t>Steven Fuhr, Supervisor</w:t>
      </w:r>
    </w:p>
    <w:p w:rsidR="00754AE8" w:rsidRDefault="00754AE8" w:rsidP="003C0444">
      <w:pPr>
        <w:pStyle w:val="NoSpacing"/>
      </w:pPr>
    </w:p>
    <w:p w:rsidR="00754AE8" w:rsidRPr="00754AE8" w:rsidRDefault="00754AE8" w:rsidP="003C0444">
      <w:pPr>
        <w:pStyle w:val="NoSpacing"/>
      </w:pPr>
    </w:p>
    <w:p w:rsidR="003C0444" w:rsidRDefault="003C0444"/>
    <w:sectPr w:rsidR="003C0444"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444"/>
    <w:rsid w:val="000474B6"/>
    <w:rsid w:val="001D2891"/>
    <w:rsid w:val="002766A8"/>
    <w:rsid w:val="002E2AF1"/>
    <w:rsid w:val="003C0444"/>
    <w:rsid w:val="00754AE8"/>
    <w:rsid w:val="008C39E1"/>
    <w:rsid w:val="009832A5"/>
    <w:rsid w:val="009F7476"/>
    <w:rsid w:val="00A8747C"/>
    <w:rsid w:val="00B61565"/>
    <w:rsid w:val="00C3398F"/>
    <w:rsid w:val="00F4358E"/>
    <w:rsid w:val="00F86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cp:lastPrinted>2017-07-17T17:39:00Z</cp:lastPrinted>
  <dcterms:created xsi:type="dcterms:W3CDTF">2017-07-24T15:47:00Z</dcterms:created>
  <dcterms:modified xsi:type="dcterms:W3CDTF">2017-07-24T15:47:00Z</dcterms:modified>
</cp:coreProperties>
</file>