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144949" w:rsidP="00144949">
      <w:pPr>
        <w:spacing w:after="0" w:line="240" w:lineRule="auto"/>
      </w:pPr>
      <w:r>
        <w:t>GENESEE TOWNSHIP SPECIAL BOARD MEETING MINUTES</w:t>
      </w:r>
    </w:p>
    <w:p w:rsidR="00144949" w:rsidRDefault="00144949" w:rsidP="00144949">
      <w:pPr>
        <w:spacing w:after="0" w:line="240" w:lineRule="auto"/>
      </w:pPr>
      <w:r>
        <w:t>DECEMBER 27, 2017</w:t>
      </w:r>
    </w:p>
    <w:p w:rsidR="00144949" w:rsidRDefault="00144949" w:rsidP="00144949">
      <w:pPr>
        <w:spacing w:after="0" w:line="240" w:lineRule="auto"/>
      </w:pPr>
    </w:p>
    <w:p w:rsidR="00144949" w:rsidRDefault="00144949" w:rsidP="00144949">
      <w:pPr>
        <w:spacing w:after="0" w:line="240" w:lineRule="auto"/>
      </w:pPr>
      <w:r>
        <w:t>The meeting was called to order at 12:05 pm by Supervisor Fuhr.</w:t>
      </w:r>
    </w:p>
    <w:p w:rsidR="00144949" w:rsidRDefault="00144949" w:rsidP="00144949">
      <w:pPr>
        <w:spacing w:after="0" w:line="240" w:lineRule="auto"/>
      </w:pPr>
    </w:p>
    <w:p w:rsidR="00144949" w:rsidRDefault="00144949" w:rsidP="00144949">
      <w:pPr>
        <w:spacing w:after="0" w:line="240" w:lineRule="auto"/>
      </w:pPr>
      <w:r>
        <w:t>All present gave Pledge of Allegiance to the Flag.</w:t>
      </w:r>
    </w:p>
    <w:p w:rsidR="00144949" w:rsidRDefault="00144949" w:rsidP="00144949">
      <w:pPr>
        <w:spacing w:after="0" w:line="240" w:lineRule="auto"/>
      </w:pPr>
    </w:p>
    <w:p w:rsidR="00144949" w:rsidRDefault="00144949" w:rsidP="00144949">
      <w:pPr>
        <w:spacing w:after="0" w:line="240" w:lineRule="auto"/>
      </w:pPr>
      <w:r>
        <w:t>Present:  Fuhr, Bates, Sorensen, Burrus, Witte.</w:t>
      </w:r>
    </w:p>
    <w:p w:rsidR="00144949" w:rsidRDefault="00144949" w:rsidP="00144949">
      <w:pPr>
        <w:spacing w:after="0" w:line="240" w:lineRule="auto"/>
      </w:pPr>
    </w:p>
    <w:p w:rsidR="00144949" w:rsidRDefault="00144949" w:rsidP="00144949">
      <w:pPr>
        <w:spacing w:after="0" w:line="240" w:lineRule="auto"/>
      </w:pPr>
      <w:r>
        <w:t>Absent:   Jean, Sutton.</w:t>
      </w:r>
    </w:p>
    <w:p w:rsidR="00144949" w:rsidRDefault="00144949" w:rsidP="00144949">
      <w:pPr>
        <w:spacing w:after="0" w:line="240" w:lineRule="auto"/>
      </w:pPr>
    </w:p>
    <w:p w:rsidR="00144949" w:rsidRDefault="00144949" w:rsidP="00144949">
      <w:pPr>
        <w:spacing w:after="0" w:line="240" w:lineRule="auto"/>
      </w:pPr>
      <w:r>
        <w:t>Moved by Bates supported by Burrus to approve agenda as presented.  Vote taken.  Motion carried.</w:t>
      </w:r>
    </w:p>
    <w:p w:rsidR="00144949" w:rsidRDefault="00144949" w:rsidP="00144949">
      <w:pPr>
        <w:spacing w:after="0" w:line="240" w:lineRule="auto"/>
      </w:pPr>
    </w:p>
    <w:p w:rsidR="00144949" w:rsidRDefault="00144949" w:rsidP="00144949">
      <w:pPr>
        <w:spacing w:after="0" w:line="240" w:lineRule="auto"/>
      </w:pPr>
      <w:r>
        <w:t>Moved by Bates supported by Burrus to approve the 2018 township holidays and board meeting dates as presented.  Vote taken.  Motion carried.</w:t>
      </w:r>
    </w:p>
    <w:p w:rsidR="00144949" w:rsidRDefault="00144949" w:rsidP="00144949">
      <w:pPr>
        <w:spacing w:after="0" w:line="240" w:lineRule="auto"/>
      </w:pPr>
    </w:p>
    <w:p w:rsidR="00144949" w:rsidRDefault="00CD7A97" w:rsidP="00144949">
      <w:pPr>
        <w:spacing w:after="0" w:line="240" w:lineRule="auto"/>
      </w:pPr>
      <w:r>
        <w:t xml:space="preserve">Moved by Bates supported by Witte to approve second reading of </w:t>
      </w:r>
      <w:r>
        <w:rPr>
          <w:b/>
        </w:rPr>
        <w:t>Ordinance No. 573</w:t>
      </w:r>
      <w:r>
        <w:t xml:space="preserve"> rezoning property #11-06-200-036, 8269 N. Dort Hwy, from I-1, light industrial to R-1, single family residential.  Discussion held.  Roll call vote:  All yes.  Motion carried.</w:t>
      </w:r>
    </w:p>
    <w:p w:rsidR="00CD7A97" w:rsidRDefault="00CD7A97" w:rsidP="00144949">
      <w:pPr>
        <w:spacing w:after="0" w:line="240" w:lineRule="auto"/>
      </w:pPr>
    </w:p>
    <w:p w:rsidR="00CD7A97" w:rsidRDefault="0010644A" w:rsidP="00144949">
      <w:pPr>
        <w:spacing w:after="0" w:line="240" w:lineRule="auto"/>
      </w:pPr>
      <w:r>
        <w:t>Moved by Bates supported by Sorensen to approve 2017 Budget amendments as presented.  Roll call vote:  All yes.  Motion carried,</w:t>
      </w:r>
    </w:p>
    <w:p w:rsidR="0010644A" w:rsidRDefault="0010644A" w:rsidP="00144949">
      <w:pPr>
        <w:spacing w:after="0" w:line="240" w:lineRule="auto"/>
      </w:pPr>
    </w:p>
    <w:p w:rsidR="0010644A" w:rsidRDefault="0010644A" w:rsidP="00144949">
      <w:pPr>
        <w:spacing w:after="0" w:line="240" w:lineRule="auto"/>
      </w:pPr>
      <w:r>
        <w:t>Moved by Bates supported by Sorensen to approve workers comp and Liability policy for FY 2018.  Discussion held.  Steve Johnson, representing Burnham and Flowers spoke to the board regarding the policies.  Roll call vote:  All yes.  Motion carried.</w:t>
      </w:r>
    </w:p>
    <w:p w:rsidR="0010644A" w:rsidRDefault="0010644A" w:rsidP="00144949">
      <w:pPr>
        <w:spacing w:after="0" w:line="240" w:lineRule="auto"/>
      </w:pPr>
    </w:p>
    <w:p w:rsidR="0010644A" w:rsidRDefault="0010644A" w:rsidP="00144949">
      <w:pPr>
        <w:spacing w:after="0" w:line="240" w:lineRule="auto"/>
      </w:pPr>
      <w:r>
        <w:t>Moved by Bates supported by Burrus to approve Entertainment License for one year for the following:  Richfield Bowl, 5340 Richfield Rd.  Vote taken.  Motion carried.</w:t>
      </w:r>
    </w:p>
    <w:p w:rsidR="0010644A" w:rsidRDefault="0010644A" w:rsidP="00144949">
      <w:pPr>
        <w:spacing w:after="0" w:line="240" w:lineRule="auto"/>
      </w:pPr>
    </w:p>
    <w:p w:rsidR="0010644A" w:rsidRDefault="0010644A" w:rsidP="00144949">
      <w:pPr>
        <w:spacing w:after="0" w:line="240" w:lineRule="auto"/>
      </w:pPr>
      <w:r>
        <w:t>Moved by Bates supported by Sorensen to approve hiring two full time police officers.  Roll call vote:   All yes. Motion carried.</w:t>
      </w:r>
    </w:p>
    <w:p w:rsidR="0010644A" w:rsidRDefault="0010644A" w:rsidP="00144949">
      <w:pPr>
        <w:spacing w:after="0" w:line="240" w:lineRule="auto"/>
      </w:pPr>
    </w:p>
    <w:p w:rsidR="0010644A" w:rsidRDefault="003C25D2" w:rsidP="00144949">
      <w:pPr>
        <w:spacing w:after="0" w:line="240" w:lineRule="auto"/>
      </w:pPr>
      <w:r>
        <w:t xml:space="preserve">Moved by Bates supported by Burrus to approve hiring </w:t>
      </w:r>
      <w:r w:rsidR="00892A72">
        <w:t xml:space="preserve">Satendra </w:t>
      </w:r>
      <w:r>
        <w:t>Guru as part time police officer pending passing pre employment qualifications.  Discussion held.  Roll call vote:  All yes.  Motion carried.</w:t>
      </w:r>
    </w:p>
    <w:p w:rsidR="003C25D2" w:rsidRDefault="003C25D2" w:rsidP="00144949">
      <w:pPr>
        <w:spacing w:after="0" w:line="240" w:lineRule="auto"/>
      </w:pPr>
    </w:p>
    <w:p w:rsidR="003C25D2" w:rsidRDefault="003C25D2" w:rsidP="00144949">
      <w:pPr>
        <w:spacing w:after="0" w:line="240" w:lineRule="auto"/>
      </w:pPr>
      <w:r>
        <w:t>Move by Bates supported by Witte to approve the sale of parcel #14-24-530-064 also know as 1057 Louis Ave, Mt. Morris to the Charter Township of Mt. Morris for full consideration of $1.00.  Discussion held.  Roll call vote:  All yes.  Motion carried.</w:t>
      </w:r>
    </w:p>
    <w:p w:rsidR="003C25D2" w:rsidRDefault="003C25D2" w:rsidP="00144949">
      <w:pPr>
        <w:spacing w:after="0" w:line="240" w:lineRule="auto"/>
      </w:pPr>
    </w:p>
    <w:p w:rsidR="003C25D2" w:rsidRDefault="003C25D2" w:rsidP="00144949">
      <w:pPr>
        <w:spacing w:after="0" w:line="240" w:lineRule="auto"/>
      </w:pPr>
    </w:p>
    <w:p w:rsidR="003C25D2" w:rsidRDefault="003C25D2" w:rsidP="00144949">
      <w:pPr>
        <w:spacing w:after="0" w:line="240" w:lineRule="auto"/>
      </w:pPr>
      <w:r>
        <w:lastRenderedPageBreak/>
        <w:t>Moved by Witte supported by Bates to approve the following renewal and appointments for Planning Commission until January 1, 2021:  Kathy Sutton (board representative), Richard Harris, Jerry Link, Debra Mullaly.  Discussion held.  Roll call vote:  All yes.  Motion carried.</w:t>
      </w:r>
    </w:p>
    <w:p w:rsidR="003C25D2" w:rsidRDefault="003C25D2" w:rsidP="00144949">
      <w:pPr>
        <w:spacing w:after="0" w:line="240" w:lineRule="auto"/>
      </w:pPr>
    </w:p>
    <w:p w:rsidR="003C25D2" w:rsidRDefault="003C25D2" w:rsidP="00144949">
      <w:pPr>
        <w:spacing w:after="0" w:line="240" w:lineRule="auto"/>
      </w:pPr>
      <w:r>
        <w:t>Moved by Burrus supported by Sorensen to approve the following renewal appointments for Zoning Board of Appeals until January 1, 2021:  Patricia Witte (board representative), John Bennett, Mark Hilt.   Discussion held.  Roll call vote:  All yes.  Motion carried.</w:t>
      </w:r>
      <w:r w:rsidR="007F2105">
        <w:t xml:space="preserve">  </w:t>
      </w:r>
    </w:p>
    <w:p w:rsidR="00DD5167" w:rsidRDefault="00DD5167" w:rsidP="00144949">
      <w:pPr>
        <w:spacing w:after="0" w:line="240" w:lineRule="auto"/>
      </w:pPr>
    </w:p>
    <w:p w:rsidR="00DD5167" w:rsidRDefault="00F42326" w:rsidP="00144949">
      <w:pPr>
        <w:spacing w:after="0" w:line="240" w:lineRule="auto"/>
      </w:pPr>
      <w:r>
        <w:t>Moved by Bates supported by Witte to approve the following renewal appointments for Board of Review until January 1, 2019:  Jerry Link</w:t>
      </w:r>
      <w:r w:rsidR="001344B7">
        <w:t>, Allan Jones, Michael Thompson, Paul Mannor (alternate).  Roll call vote:  All yes.  Motion carried.</w:t>
      </w:r>
    </w:p>
    <w:p w:rsidR="001344B7" w:rsidRDefault="001344B7" w:rsidP="00144949">
      <w:pPr>
        <w:spacing w:after="0" w:line="240" w:lineRule="auto"/>
      </w:pPr>
    </w:p>
    <w:p w:rsidR="001344B7" w:rsidRDefault="001344B7" w:rsidP="00144949">
      <w:pPr>
        <w:spacing w:after="0" w:line="240" w:lineRule="auto"/>
      </w:pPr>
      <w:r>
        <w:t xml:space="preserve">Moved by Bates supported by Witte to approve the following renewal appointments for Genesee County Metropolitan Alliance until January 1, 2019:  Tod Sorensen (board representation), Marion Michalik (citizen representation).  Discussion held.  Roll call vote: </w:t>
      </w:r>
    </w:p>
    <w:p w:rsidR="001344B7" w:rsidRDefault="001344B7" w:rsidP="00144949">
      <w:pPr>
        <w:spacing w:after="0" w:line="240" w:lineRule="auto"/>
      </w:pPr>
      <w:r>
        <w:t xml:space="preserve"> Yes -2       No – 3     Motion fails.</w:t>
      </w:r>
    </w:p>
    <w:p w:rsidR="001344B7" w:rsidRDefault="001344B7" w:rsidP="00144949">
      <w:pPr>
        <w:spacing w:after="0" w:line="240" w:lineRule="auto"/>
      </w:pPr>
    </w:p>
    <w:p w:rsidR="001344B7" w:rsidRDefault="001344B7" w:rsidP="00144949">
      <w:pPr>
        <w:spacing w:after="0" w:line="240" w:lineRule="auto"/>
      </w:pPr>
      <w:r>
        <w:t>Moved by Bates supported by Sorensen to approve the township supervisor to continue termination of employment for township employees.  Roll call vote:  All yes.  Motion carried.</w:t>
      </w:r>
    </w:p>
    <w:p w:rsidR="001344B7" w:rsidRDefault="001344B7" w:rsidP="00144949">
      <w:pPr>
        <w:spacing w:after="0" w:line="240" w:lineRule="auto"/>
      </w:pPr>
    </w:p>
    <w:p w:rsidR="001344B7" w:rsidRDefault="001344B7" w:rsidP="00144949">
      <w:pPr>
        <w:spacing w:after="0" w:line="240" w:lineRule="auto"/>
      </w:pPr>
      <w:r>
        <w:t>Moved by Sorensen supported by Burrus to approve the township supervisor and clerk to sign contracts on behalf of the township.  Roll call vote:  All yes.  Motion carried.</w:t>
      </w:r>
    </w:p>
    <w:p w:rsidR="001344B7" w:rsidRDefault="001344B7" w:rsidP="00144949">
      <w:pPr>
        <w:spacing w:after="0" w:line="240" w:lineRule="auto"/>
      </w:pPr>
    </w:p>
    <w:p w:rsidR="001344B7" w:rsidRDefault="001344B7" w:rsidP="00144949">
      <w:pPr>
        <w:spacing w:after="0" w:line="240" w:lineRule="auto"/>
      </w:pPr>
      <w:r>
        <w:t>Meeting adjourned by consensus at 12:27 p.m.</w:t>
      </w:r>
    </w:p>
    <w:p w:rsidR="001344B7" w:rsidRDefault="001344B7" w:rsidP="00144949">
      <w:pPr>
        <w:spacing w:after="0" w:line="240" w:lineRule="auto"/>
      </w:pPr>
    </w:p>
    <w:p w:rsidR="001344B7" w:rsidRDefault="001344B7" w:rsidP="00144949">
      <w:pPr>
        <w:spacing w:after="0" w:line="240" w:lineRule="auto"/>
      </w:pPr>
    </w:p>
    <w:p w:rsidR="001344B7" w:rsidRDefault="001344B7" w:rsidP="00144949">
      <w:pPr>
        <w:spacing w:after="0" w:line="240" w:lineRule="auto"/>
      </w:pPr>
    </w:p>
    <w:p w:rsidR="001344B7" w:rsidRDefault="001344B7" w:rsidP="00144949">
      <w:pPr>
        <w:spacing w:after="0" w:line="240" w:lineRule="auto"/>
      </w:pPr>
    </w:p>
    <w:p w:rsidR="001344B7" w:rsidRDefault="001344B7" w:rsidP="00144949">
      <w:pPr>
        <w:spacing w:after="0" w:line="240" w:lineRule="auto"/>
      </w:pPr>
    </w:p>
    <w:p w:rsidR="001344B7" w:rsidRDefault="001344B7" w:rsidP="00144949">
      <w:pPr>
        <w:spacing w:after="0" w:line="240" w:lineRule="auto"/>
      </w:pPr>
    </w:p>
    <w:p w:rsidR="001344B7" w:rsidRDefault="001344B7" w:rsidP="00144949">
      <w:pPr>
        <w:spacing w:after="0" w:line="240" w:lineRule="auto"/>
      </w:pPr>
    </w:p>
    <w:p w:rsidR="001344B7" w:rsidRDefault="001344B7" w:rsidP="00144949">
      <w:pPr>
        <w:spacing w:after="0" w:line="240" w:lineRule="auto"/>
      </w:pPr>
      <w:r>
        <w:t>_______________________________                  _________________________________</w:t>
      </w:r>
    </w:p>
    <w:p w:rsidR="001344B7" w:rsidRPr="00CD7A97" w:rsidRDefault="001344B7" w:rsidP="00144949">
      <w:pPr>
        <w:spacing w:after="0" w:line="240" w:lineRule="auto"/>
      </w:pPr>
      <w:r>
        <w:t>Wayne Bates, Clerk                                                    Steven Fuhr, Supervisor</w:t>
      </w:r>
    </w:p>
    <w:p w:rsidR="00144949" w:rsidRDefault="00144949"/>
    <w:sectPr w:rsidR="00144949"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949"/>
    <w:rsid w:val="00074D87"/>
    <w:rsid w:val="0010644A"/>
    <w:rsid w:val="001344B7"/>
    <w:rsid w:val="00144949"/>
    <w:rsid w:val="001D2891"/>
    <w:rsid w:val="002766A8"/>
    <w:rsid w:val="00296AEC"/>
    <w:rsid w:val="003C25D2"/>
    <w:rsid w:val="00445AE7"/>
    <w:rsid w:val="007F2105"/>
    <w:rsid w:val="00892A72"/>
    <w:rsid w:val="008B4475"/>
    <w:rsid w:val="008C39E1"/>
    <w:rsid w:val="00B61565"/>
    <w:rsid w:val="00C3398F"/>
    <w:rsid w:val="00CD7A97"/>
    <w:rsid w:val="00DD5167"/>
    <w:rsid w:val="00F42326"/>
    <w:rsid w:val="00F4358E"/>
    <w:rsid w:val="00F74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8</cp:revision>
  <dcterms:created xsi:type="dcterms:W3CDTF">2017-12-27T20:49:00Z</dcterms:created>
  <dcterms:modified xsi:type="dcterms:W3CDTF">2017-12-28T16:56:00Z</dcterms:modified>
</cp:coreProperties>
</file>