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565" w:rsidRDefault="00522482" w:rsidP="00522482">
      <w:pPr>
        <w:spacing w:after="0" w:line="240" w:lineRule="auto"/>
      </w:pPr>
      <w:r>
        <w:t>GENESEE TOWNSHIP BOARD MEETING MINUTES</w:t>
      </w:r>
    </w:p>
    <w:p w:rsidR="00522482" w:rsidRDefault="00522482" w:rsidP="00522482">
      <w:pPr>
        <w:spacing w:after="0" w:line="240" w:lineRule="auto"/>
      </w:pPr>
      <w:r>
        <w:t>JANUARY 12, 2021</w:t>
      </w:r>
    </w:p>
    <w:p w:rsidR="00522482" w:rsidRDefault="00522482" w:rsidP="00522482">
      <w:pPr>
        <w:spacing w:after="0" w:line="240" w:lineRule="auto"/>
      </w:pPr>
    </w:p>
    <w:p w:rsidR="00522482" w:rsidRDefault="00522482" w:rsidP="00522482">
      <w:pPr>
        <w:spacing w:after="0" w:line="240" w:lineRule="auto"/>
      </w:pPr>
      <w:r>
        <w:t>The meeting was called to order on ZOOM at 6:00 p.m. by Supervisor Eashoo.</w:t>
      </w:r>
    </w:p>
    <w:p w:rsidR="00522482" w:rsidRDefault="00522482" w:rsidP="00522482">
      <w:pPr>
        <w:spacing w:after="0" w:line="240" w:lineRule="auto"/>
      </w:pPr>
    </w:p>
    <w:p w:rsidR="00522482" w:rsidRDefault="00522482" w:rsidP="00522482">
      <w:pPr>
        <w:spacing w:after="0" w:line="240" w:lineRule="auto"/>
      </w:pPr>
      <w:r>
        <w:t>Present: Eashoo, Bates, Sorensen, Burrus, Jean, Sutton, Witte.</w:t>
      </w:r>
    </w:p>
    <w:p w:rsidR="00522482" w:rsidRDefault="00522482" w:rsidP="00522482">
      <w:pPr>
        <w:spacing w:after="0" w:line="240" w:lineRule="auto"/>
      </w:pPr>
    </w:p>
    <w:p w:rsidR="00522482" w:rsidRDefault="00522482" w:rsidP="00522482">
      <w:pPr>
        <w:spacing w:after="0" w:line="240" w:lineRule="auto"/>
      </w:pPr>
      <w:r>
        <w:t>Absent:   None</w:t>
      </w:r>
    </w:p>
    <w:p w:rsidR="00522482" w:rsidRDefault="00522482" w:rsidP="00522482">
      <w:pPr>
        <w:spacing w:after="0" w:line="240" w:lineRule="auto"/>
      </w:pPr>
    </w:p>
    <w:p w:rsidR="00522482" w:rsidRDefault="00522482" w:rsidP="00522482">
      <w:pPr>
        <w:spacing w:after="0" w:line="240" w:lineRule="auto"/>
      </w:pPr>
      <w:r>
        <w:t>Moved by Burrus supported by Bates to approve the Agenda as presented.  Vote taken.  Motion carried.</w:t>
      </w:r>
    </w:p>
    <w:p w:rsidR="00522482" w:rsidRDefault="00522482" w:rsidP="00522482">
      <w:pPr>
        <w:spacing w:after="0" w:line="240" w:lineRule="auto"/>
      </w:pPr>
    </w:p>
    <w:p w:rsidR="00522482" w:rsidRDefault="00522482" w:rsidP="00522482">
      <w:pPr>
        <w:spacing w:after="0" w:line="240" w:lineRule="auto"/>
      </w:pPr>
      <w:r>
        <w:t>Moved by Bates supported by Burrus to approve the minutes of the December 8, 2020 regular board meeting without corrections.  Vote taken.  Motion carried.</w:t>
      </w:r>
    </w:p>
    <w:p w:rsidR="00522482" w:rsidRDefault="00522482" w:rsidP="00522482">
      <w:pPr>
        <w:spacing w:after="0" w:line="240" w:lineRule="auto"/>
      </w:pPr>
    </w:p>
    <w:p w:rsidR="00522482" w:rsidRDefault="00522482" w:rsidP="00522482">
      <w:pPr>
        <w:spacing w:after="0" w:line="240" w:lineRule="auto"/>
      </w:pPr>
      <w:r>
        <w:t>Moved by Sutton supported by Burrus to approve the minutes of the December 22, 2020 Budget Hearing meeting without corrections.  Vote taken.  Motion carried.</w:t>
      </w:r>
    </w:p>
    <w:p w:rsidR="00522482" w:rsidRDefault="00522482" w:rsidP="00522482">
      <w:pPr>
        <w:spacing w:after="0" w:line="240" w:lineRule="auto"/>
      </w:pPr>
    </w:p>
    <w:p w:rsidR="00522482" w:rsidRDefault="00AF15C9" w:rsidP="00522482">
      <w:pPr>
        <w:spacing w:after="0" w:line="240" w:lineRule="auto"/>
      </w:pPr>
      <w:r>
        <w:t>Moved by Bates supported by Sutton to approve the minutes of the December 30, 2020 special board meeting without corrections.  Vote taken.  Motion carried.</w:t>
      </w:r>
    </w:p>
    <w:p w:rsidR="00AF15C9" w:rsidRDefault="00AF15C9" w:rsidP="00522482">
      <w:pPr>
        <w:spacing w:after="0" w:line="240" w:lineRule="auto"/>
      </w:pPr>
    </w:p>
    <w:p w:rsidR="00AF15C9" w:rsidRDefault="00AF15C9" w:rsidP="00522482">
      <w:pPr>
        <w:spacing w:after="0" w:line="240" w:lineRule="auto"/>
      </w:pPr>
      <w:r>
        <w:rPr>
          <w:b/>
          <w:u w:val="single"/>
        </w:rPr>
        <w:t>PUBLIC COMMENTS</w:t>
      </w:r>
    </w:p>
    <w:p w:rsidR="00AF15C9" w:rsidRDefault="00AF15C9" w:rsidP="00522482">
      <w:pPr>
        <w:spacing w:after="0" w:line="240" w:lineRule="auto"/>
      </w:pPr>
    </w:p>
    <w:p w:rsidR="00AF15C9" w:rsidRDefault="00AF15C9" w:rsidP="00522482">
      <w:pPr>
        <w:spacing w:after="0" w:line="240" w:lineRule="auto"/>
      </w:pPr>
      <w:r>
        <w:t>Steve Fuhr commented on Chief Mullaly resignation and comp time given to employees on December 31, 2020.</w:t>
      </w:r>
    </w:p>
    <w:p w:rsidR="00AF15C9" w:rsidRDefault="00AF15C9" w:rsidP="00522482">
      <w:pPr>
        <w:spacing w:after="0" w:line="240" w:lineRule="auto"/>
      </w:pPr>
    </w:p>
    <w:p w:rsidR="00AF15C9" w:rsidRDefault="00AF15C9" w:rsidP="00522482">
      <w:pPr>
        <w:spacing w:after="0" w:line="240" w:lineRule="auto"/>
      </w:pPr>
      <w:r>
        <w:rPr>
          <w:b/>
          <w:u w:val="single"/>
        </w:rPr>
        <w:t>CLERK</w:t>
      </w:r>
    </w:p>
    <w:p w:rsidR="00AF15C9" w:rsidRDefault="00AF15C9" w:rsidP="00522482">
      <w:pPr>
        <w:spacing w:after="0" w:line="240" w:lineRule="auto"/>
      </w:pPr>
    </w:p>
    <w:p w:rsidR="00AF15C9" w:rsidRDefault="00AF15C9" w:rsidP="00522482">
      <w:pPr>
        <w:spacing w:after="0" w:line="240" w:lineRule="auto"/>
      </w:pPr>
      <w:r>
        <w:t>Moved by Sorensen supported by Sutton to approve the sale of v/l #11-20-300-013 on E. Carpenter Rd, to Bobby Osborn for $300.00.  Discussion held.  Roll call vote:  All yes.  Motion carried.</w:t>
      </w:r>
    </w:p>
    <w:p w:rsidR="00AF15C9" w:rsidRDefault="00AF15C9" w:rsidP="00522482">
      <w:pPr>
        <w:spacing w:after="0" w:line="240" w:lineRule="auto"/>
      </w:pPr>
    </w:p>
    <w:p w:rsidR="00AF15C9" w:rsidRDefault="00AF15C9" w:rsidP="00522482">
      <w:pPr>
        <w:spacing w:after="0" w:line="240" w:lineRule="auto"/>
      </w:pPr>
      <w:r>
        <w:t xml:space="preserve">Moved by Burrus supported by Sutton to approve renewal of Pawn Shop licenses for the following for one </w:t>
      </w:r>
      <w:r w:rsidR="005B510F">
        <w:t>year</w:t>
      </w:r>
      <w:r>
        <w:t>– Dave’s Pawn Shop, G-5172 N. Saginaw St; American Pawn LLC, G-5282 N. Saginaw St.  Vote taken.  Motion carried.</w:t>
      </w:r>
    </w:p>
    <w:p w:rsidR="00AF15C9" w:rsidRDefault="00AF15C9" w:rsidP="00522482">
      <w:pPr>
        <w:spacing w:after="0" w:line="240" w:lineRule="auto"/>
      </w:pPr>
    </w:p>
    <w:p w:rsidR="00AF15C9" w:rsidRDefault="00AF15C9" w:rsidP="00522482">
      <w:pPr>
        <w:spacing w:after="0" w:line="240" w:lineRule="auto"/>
      </w:pPr>
      <w:r>
        <w:t>Sealed bids for cleaning township offices were opened and information given to the board members for bid.  Discussion held and board members decided to receive copies of each bid for review and evaluation before voting on them at the next regular board meeting.</w:t>
      </w:r>
    </w:p>
    <w:p w:rsidR="00AF15C9" w:rsidRDefault="00AF15C9" w:rsidP="00522482">
      <w:pPr>
        <w:spacing w:after="0" w:line="240" w:lineRule="auto"/>
      </w:pPr>
    </w:p>
    <w:p w:rsidR="00AF15C9" w:rsidRDefault="00AF15C9" w:rsidP="00522482">
      <w:pPr>
        <w:spacing w:after="0" w:line="240" w:lineRule="auto"/>
      </w:pPr>
      <w:r>
        <w:t xml:space="preserve">Sealed bids for paper products for township were opened </w:t>
      </w:r>
      <w:r w:rsidR="00664A80">
        <w:t>and information given to the board members for each bid.  Discussion was held and board members decided to receive copies of each bid for review and evaluation before voting on them at the next regular board meeting.</w:t>
      </w:r>
    </w:p>
    <w:p w:rsidR="00664A80" w:rsidRDefault="00664A80" w:rsidP="00522482">
      <w:pPr>
        <w:spacing w:after="0" w:line="240" w:lineRule="auto"/>
      </w:pPr>
    </w:p>
    <w:p w:rsidR="00664A80" w:rsidRDefault="00664A80" w:rsidP="00522482">
      <w:pPr>
        <w:spacing w:after="0" w:line="240" w:lineRule="auto"/>
      </w:pPr>
      <w:r>
        <w:rPr>
          <w:b/>
          <w:u w:val="single"/>
        </w:rPr>
        <w:lastRenderedPageBreak/>
        <w:t>SUPERVISOR</w:t>
      </w:r>
    </w:p>
    <w:p w:rsidR="00664A80" w:rsidRDefault="00664A80" w:rsidP="00522482">
      <w:pPr>
        <w:spacing w:after="0" w:line="240" w:lineRule="auto"/>
      </w:pPr>
    </w:p>
    <w:p w:rsidR="00664A80" w:rsidRDefault="00664A80" w:rsidP="00522482">
      <w:pPr>
        <w:spacing w:after="0" w:line="240" w:lineRule="auto"/>
      </w:pPr>
      <w:r>
        <w:t xml:space="preserve">Moved by Bates supported by Sutton to approve second reading of </w:t>
      </w:r>
      <w:r>
        <w:rPr>
          <w:b/>
        </w:rPr>
        <w:t>Ordinance No. 605</w:t>
      </w:r>
      <w:r>
        <w:t>-rezoning PID #11-08-551-025, 7024 N. Dort Hwy, Mt. Morris, MI from A-R Agricultural Rural to C-2 Highway Commercial.  Roll call vote:  All yes.  Motion carried.</w:t>
      </w:r>
    </w:p>
    <w:p w:rsidR="00664A80" w:rsidRDefault="00664A80" w:rsidP="00522482">
      <w:pPr>
        <w:spacing w:after="0" w:line="240" w:lineRule="auto"/>
      </w:pPr>
    </w:p>
    <w:p w:rsidR="00664A80" w:rsidRDefault="00664A80" w:rsidP="00522482">
      <w:pPr>
        <w:spacing w:after="0" w:line="240" w:lineRule="auto"/>
      </w:pPr>
      <w:r>
        <w:t xml:space="preserve">Moved by Sorensen supported by Sutton to accept resignation letter from Chief John Mullaly.  Discussion held.  Roll call vote:  Yes – 4        No </w:t>
      </w:r>
      <w:r w:rsidR="00102EE5">
        <w:t>- 3</w:t>
      </w:r>
      <w:r>
        <w:t xml:space="preserve">       Motion carried.</w:t>
      </w:r>
    </w:p>
    <w:p w:rsidR="00664A80" w:rsidRDefault="00664A80" w:rsidP="00522482">
      <w:pPr>
        <w:spacing w:after="0" w:line="240" w:lineRule="auto"/>
      </w:pPr>
    </w:p>
    <w:p w:rsidR="00664A80" w:rsidRDefault="00664A80" w:rsidP="00522482">
      <w:pPr>
        <w:spacing w:after="0" w:line="240" w:lineRule="auto"/>
      </w:pPr>
      <w:r>
        <w:t>Moved by Bates supported by Sorensen to approve appointment of Lt. Watters as Interim Police Chief, effective upon township board approval.  Roll call vote:  All yes.  Motion carried.</w:t>
      </w:r>
    </w:p>
    <w:p w:rsidR="00664A80" w:rsidRDefault="00664A80" w:rsidP="00522482">
      <w:pPr>
        <w:spacing w:after="0" w:line="240" w:lineRule="auto"/>
      </w:pPr>
    </w:p>
    <w:p w:rsidR="00664A80" w:rsidRDefault="00664A80" w:rsidP="00522482">
      <w:pPr>
        <w:spacing w:after="0" w:line="240" w:lineRule="auto"/>
      </w:pPr>
      <w:r>
        <w:t>Moved by Bates supported by Burrus to approve hiring Bobby Ray Irish as firefighter for Station #1 pending passing pre-employment qualifications.  Roll call vote:  All yes.  Motion carried.</w:t>
      </w:r>
    </w:p>
    <w:p w:rsidR="00664A80" w:rsidRDefault="00664A80" w:rsidP="00522482">
      <w:pPr>
        <w:spacing w:after="0" w:line="240" w:lineRule="auto"/>
      </w:pPr>
    </w:p>
    <w:p w:rsidR="00664A80" w:rsidRDefault="00664A80" w:rsidP="00522482">
      <w:pPr>
        <w:spacing w:after="0" w:line="240" w:lineRule="auto"/>
      </w:pPr>
      <w:r>
        <w:rPr>
          <w:b/>
          <w:u w:val="single"/>
        </w:rPr>
        <w:t>TREASURER</w:t>
      </w:r>
    </w:p>
    <w:p w:rsidR="00664A80" w:rsidRDefault="00664A80" w:rsidP="00522482">
      <w:pPr>
        <w:spacing w:after="0" w:line="240" w:lineRule="auto"/>
      </w:pPr>
    </w:p>
    <w:p w:rsidR="00664A80" w:rsidRDefault="00664A80" w:rsidP="00522482">
      <w:pPr>
        <w:spacing w:after="0" w:line="240" w:lineRule="auto"/>
      </w:pPr>
      <w:r>
        <w:t>Moved by Sorensen supported by Bates to approve bill list dated January 12, 2021 in the amount of $788,535.19 and presentation of Financial Statement.  Roll call vote:  All yes.  Motion carried.</w:t>
      </w:r>
    </w:p>
    <w:p w:rsidR="00664A80" w:rsidRDefault="00664A80" w:rsidP="00522482">
      <w:pPr>
        <w:spacing w:after="0" w:line="240" w:lineRule="auto"/>
      </w:pPr>
    </w:p>
    <w:p w:rsidR="00664A80" w:rsidRDefault="00664A80" w:rsidP="00522482">
      <w:pPr>
        <w:spacing w:after="0" w:line="240" w:lineRule="auto"/>
      </w:pPr>
      <w:r>
        <w:t>Meeting adjourned by consensus at 6:33 p.m.</w:t>
      </w:r>
    </w:p>
    <w:p w:rsidR="00664A80" w:rsidRDefault="00664A80" w:rsidP="00522482">
      <w:pPr>
        <w:spacing w:after="0" w:line="240" w:lineRule="auto"/>
      </w:pPr>
    </w:p>
    <w:p w:rsidR="00664A80" w:rsidRDefault="00664A80" w:rsidP="00522482">
      <w:pPr>
        <w:spacing w:after="0" w:line="240" w:lineRule="auto"/>
      </w:pPr>
    </w:p>
    <w:p w:rsidR="00664A80" w:rsidRDefault="00664A80" w:rsidP="00522482">
      <w:pPr>
        <w:spacing w:after="0" w:line="240" w:lineRule="auto"/>
      </w:pPr>
    </w:p>
    <w:p w:rsidR="00664A80" w:rsidRDefault="00664A80" w:rsidP="00522482">
      <w:pPr>
        <w:spacing w:after="0" w:line="240" w:lineRule="auto"/>
      </w:pPr>
    </w:p>
    <w:p w:rsidR="00664A80" w:rsidRDefault="00664A80" w:rsidP="00522482">
      <w:pPr>
        <w:spacing w:after="0" w:line="240" w:lineRule="auto"/>
      </w:pPr>
    </w:p>
    <w:p w:rsidR="00664A80" w:rsidRDefault="00664A80" w:rsidP="00522482">
      <w:pPr>
        <w:spacing w:after="0" w:line="240" w:lineRule="auto"/>
      </w:pPr>
    </w:p>
    <w:p w:rsidR="00664A80" w:rsidRDefault="00664A80" w:rsidP="00522482">
      <w:pPr>
        <w:spacing w:after="0" w:line="240" w:lineRule="auto"/>
      </w:pPr>
    </w:p>
    <w:p w:rsidR="00664A80" w:rsidRDefault="00664A80" w:rsidP="00522482">
      <w:pPr>
        <w:spacing w:after="0" w:line="240" w:lineRule="auto"/>
      </w:pPr>
    </w:p>
    <w:p w:rsidR="00664A80" w:rsidRDefault="00664A80" w:rsidP="00522482">
      <w:pPr>
        <w:spacing w:after="0" w:line="240" w:lineRule="auto"/>
      </w:pPr>
    </w:p>
    <w:p w:rsidR="00664A80" w:rsidRDefault="00664A80" w:rsidP="00522482">
      <w:pPr>
        <w:spacing w:after="0" w:line="240" w:lineRule="auto"/>
      </w:pPr>
      <w:r>
        <w:t>____________________________                      ____________________________</w:t>
      </w:r>
    </w:p>
    <w:p w:rsidR="00664A80" w:rsidRPr="00664A80" w:rsidRDefault="00664A80" w:rsidP="00522482">
      <w:pPr>
        <w:spacing w:after="0" w:line="240" w:lineRule="auto"/>
      </w:pPr>
      <w:r>
        <w:t>Wayne Bates, Clerk                                                 Daniel Eashoo, Supervisor</w:t>
      </w:r>
    </w:p>
    <w:sectPr w:rsidR="00664A80" w:rsidRPr="00664A80" w:rsidSect="00B615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2482"/>
    <w:rsid w:val="00102EE5"/>
    <w:rsid w:val="001D2891"/>
    <w:rsid w:val="002766A8"/>
    <w:rsid w:val="004C3179"/>
    <w:rsid w:val="00522482"/>
    <w:rsid w:val="005B510F"/>
    <w:rsid w:val="00664A80"/>
    <w:rsid w:val="008C39E1"/>
    <w:rsid w:val="009E5063"/>
    <w:rsid w:val="00AF15C9"/>
    <w:rsid w:val="00B61565"/>
    <w:rsid w:val="00C3398F"/>
    <w:rsid w:val="00E0569B"/>
    <w:rsid w:val="00F435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6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66A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jclemons</dc:creator>
  <cp:lastModifiedBy>jclemons</cp:lastModifiedBy>
  <cp:revision>3</cp:revision>
  <cp:lastPrinted>2021-01-13T15:22:00Z</cp:lastPrinted>
  <dcterms:created xsi:type="dcterms:W3CDTF">2021-01-13T15:46:00Z</dcterms:created>
  <dcterms:modified xsi:type="dcterms:W3CDTF">2021-01-13T16:24:00Z</dcterms:modified>
</cp:coreProperties>
</file>